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2" w:lineRule="auto"/>
        <w:rPr>
          <w:rFonts w:ascii="Arial"/>
          <w:sz w:val="21"/>
        </w:rPr>
      </w:pPr>
    </w:p>
    <w:p>
      <w:pPr>
        <w:spacing w:before="140" w:line="222" w:lineRule="auto"/>
        <w:ind w:left="2031"/>
        <w:outlineLvl w:val="0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-1"/>
          <w:sz w:val="43"/>
          <w:szCs w:val="43"/>
        </w:rPr>
        <w:t>电子证书领取操作指南</w:t>
      </w:r>
    </w:p>
    <w:p>
      <w:pPr>
        <w:spacing w:line="304" w:lineRule="auto"/>
        <w:rPr>
          <w:rFonts w:ascii="Arial"/>
          <w:sz w:val="21"/>
        </w:rPr>
      </w:pPr>
    </w:p>
    <w:p>
      <w:pPr>
        <w:spacing w:before="98" w:line="412" w:lineRule="auto"/>
        <w:ind w:right="13"/>
        <w:jc w:val="right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spacing w:val="-2"/>
          <w:sz w:val="30"/>
          <w:szCs w:val="30"/>
        </w:rPr>
        <w:t>登录网址：</w:t>
      </w:r>
      <w:r>
        <w:fldChar w:fldCharType="begin"/>
      </w:r>
      <w:r>
        <w:instrText xml:space="preserve"> HYPERLINK "http://220.191.216.74/cmiims" </w:instrText>
      </w:r>
      <w:r>
        <w:fldChar w:fldCharType="separate"/>
      </w:r>
      <w:r>
        <w:rPr>
          <w:rFonts w:ascii="楷体" w:hAnsi="楷体" w:eastAsia="楷体" w:cs="楷体"/>
          <w:color w:val="0000FF"/>
          <w:spacing w:val="-2"/>
          <w:sz w:val="30"/>
          <w:szCs w:val="30"/>
          <w:u w:val="single" w:color="auto"/>
        </w:rPr>
        <w:t>http://220.191.216.74/cmiims</w:t>
      </w:r>
      <w:r>
        <w:rPr>
          <w:rFonts w:ascii="楷体" w:hAnsi="楷体" w:eastAsia="楷体" w:cs="楷体"/>
          <w:color w:val="0000FF"/>
          <w:spacing w:val="-2"/>
          <w:sz w:val="30"/>
          <w:szCs w:val="30"/>
          <w:u w:val="single" w:color="auto"/>
        </w:rPr>
        <w:fldChar w:fldCharType="end"/>
      </w:r>
      <w:r>
        <w:rPr>
          <w:rFonts w:ascii="楷体" w:hAnsi="楷体" w:eastAsia="楷体" w:cs="楷体"/>
          <w:color w:val="0000FF"/>
          <w:spacing w:val="-3"/>
          <w:sz w:val="30"/>
          <w:szCs w:val="30"/>
          <w:u w:val="single" w:color="auto"/>
        </w:rPr>
        <w:t>/a/login</w:t>
      </w:r>
      <w:r>
        <w:rPr>
          <w:rFonts w:ascii="楷体" w:hAnsi="楷体" w:eastAsia="楷体" w:cs="楷体"/>
          <w:spacing w:val="-3"/>
          <w:sz w:val="30"/>
          <w:szCs w:val="30"/>
        </w:rPr>
        <w:t>，点击</w:t>
      </w:r>
    </w:p>
    <w:p>
      <w:pPr>
        <w:spacing w:before="118" w:line="211" w:lineRule="auto"/>
        <w:ind w:left="22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spacing w:val="-3"/>
          <w:sz w:val="30"/>
          <w:szCs w:val="30"/>
        </w:rPr>
        <w:t>右上角</w:t>
      </w:r>
      <w:r>
        <w:rPr>
          <w:rFonts w:ascii="楷体" w:hAnsi="楷体" w:eastAsia="楷体" w:cs="楷体"/>
          <w:spacing w:val="-94"/>
          <w:sz w:val="30"/>
          <w:szCs w:val="30"/>
        </w:rPr>
        <w:t xml:space="preserve"> </w:t>
      </w:r>
      <w:r>
        <w:rPr>
          <w:rFonts w:ascii="楷体" w:hAnsi="楷体" w:eastAsia="楷体" w:cs="楷体"/>
          <w:spacing w:val="-3"/>
          <w:sz w:val="30"/>
          <w:szCs w:val="30"/>
        </w:rPr>
        <w:t>“注册”进行用户注册，并填写相关信息。</w:t>
      </w:r>
    </w:p>
    <w:p>
      <w:pPr>
        <w:spacing w:before="236" w:line="3496" w:lineRule="exact"/>
        <w:ind w:firstLine="14"/>
      </w:pPr>
      <w:r>
        <w:rPr>
          <w:position w:val="-69"/>
        </w:rPr>
        <w:drawing>
          <wp:inline distT="0" distB="0" distL="0" distR="0">
            <wp:extent cx="5267960" cy="2219960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467" cy="2220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65" w:lineRule="auto"/>
        <w:rPr>
          <w:rFonts w:ascii="Arial"/>
          <w:sz w:val="21"/>
        </w:rPr>
      </w:pPr>
    </w:p>
    <w:p>
      <w:pPr>
        <w:spacing w:line="266" w:lineRule="auto"/>
        <w:rPr>
          <w:rFonts w:ascii="Arial"/>
          <w:sz w:val="21"/>
        </w:rPr>
      </w:pPr>
    </w:p>
    <w:p>
      <w:pPr>
        <w:spacing w:line="3852" w:lineRule="exact"/>
        <w:ind w:firstLine="14"/>
      </w:pPr>
      <w:r>
        <w:rPr>
          <w:position w:val="-77"/>
        </w:rPr>
        <w:drawing>
          <wp:inline distT="0" distB="0" distL="0" distR="0">
            <wp:extent cx="5273040" cy="2446020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44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before="98" w:line="213" w:lineRule="auto"/>
        <w:ind w:left="36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spacing w:val="-3"/>
          <w:sz w:val="30"/>
          <w:szCs w:val="30"/>
        </w:rPr>
        <w:t>注册后需等待本院审核，联系</w:t>
      </w:r>
      <w:bookmarkStart w:id="0" w:name="_GoBack"/>
      <w:bookmarkEnd w:id="0"/>
      <w:r>
        <w:rPr>
          <w:rFonts w:ascii="楷体" w:hAnsi="楷体" w:eastAsia="楷体" w:cs="楷体"/>
          <w:spacing w:val="-3"/>
          <w:sz w:val="30"/>
          <w:szCs w:val="30"/>
        </w:rPr>
        <w:t>电话：2523019</w:t>
      </w:r>
    </w:p>
    <w:p>
      <w:pPr>
        <w:spacing w:line="246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99" w:line="372" w:lineRule="auto"/>
        <w:ind w:left="29" w:right="13" w:firstLine="6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spacing w:val="-4"/>
          <w:sz w:val="30"/>
          <w:szCs w:val="30"/>
        </w:rPr>
        <w:t>注册成功后登录账户，客户可对已完成的电子证书进</w:t>
      </w:r>
      <w:r>
        <w:rPr>
          <w:rFonts w:ascii="楷体" w:hAnsi="楷体" w:eastAsia="楷体" w:cs="楷体"/>
          <w:spacing w:val="-5"/>
          <w:sz w:val="30"/>
          <w:szCs w:val="30"/>
        </w:rPr>
        <w:t>行预览与下</w:t>
      </w:r>
      <w:r>
        <w:rPr>
          <w:rFonts w:ascii="楷体" w:hAnsi="楷体" w:eastAsia="楷体" w:cs="楷体"/>
          <w:sz w:val="30"/>
          <w:szCs w:val="30"/>
        </w:rPr>
        <w:t xml:space="preserve"> 载.</w:t>
      </w:r>
    </w:p>
    <w:sectPr>
      <w:pgSz w:w="11906" w:h="16839"/>
      <w:pgMar w:top="1431" w:right="1785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MGM1ODk5ZmUyNDE0YzNhZDgyYjU2ZWUyYjdmYmRmMzEifQ=="/>
  </w:docVars>
  <w:rsids>
    <w:rsidRoot w:val="00000000"/>
    <w:rsid w:val="46053D2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95</Words>
  <Characters>136</Characters>
  <TotalTime>0</TotalTime>
  <ScaleCrop>false</ScaleCrop>
  <LinksUpToDate>false</LinksUpToDate>
  <CharactersWithSpaces>139</CharactersWithSpaces>
  <Application>WPS Office_12.1.0.16929_F1E327BC-269C-435d-A152-05C5408002CA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2023-10-27T16:23:00Z</dcterms:created>
  <dc:creator>Administrator</dc:creator>
  <cp:lastModifiedBy>嘉嘉小舞</cp:lastModifiedBy>
  <dcterms:modified xsi:type="dcterms:W3CDTF">2024-06-12T06:44:41Z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2024-06-12T14:44:15Z</vt:filetime>
  </property>
  <property fmtid="{D5CDD505-2E9C-101B-9397-08002B2CF9AE}" pid="4" name="KSOProductBuildVer">
    <vt:lpwstr>2052-12.1.0.16929</vt:lpwstr>
  </property>
  <property fmtid="{D5CDD505-2E9C-101B-9397-08002B2CF9AE}" pid="5" name="ICV">
    <vt:lpwstr>5400E9DC9F8547FF9ABBEC0CDD469726_12</vt:lpwstr>
  </property>
</Properties>
</file>